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D2A62" w14:textId="4A174B8C" w:rsidR="005D2960" w:rsidRDefault="005D2960">
      <w:pPr>
        <w:rPr>
          <w:rFonts w:ascii="Calibri" w:hAnsi="Calibri"/>
          <w:b/>
          <w:color w:val="231F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55A5225" wp14:editId="650E241D">
            <wp:simplePos x="0" y="0"/>
            <wp:positionH relativeFrom="column">
              <wp:posOffset>5181418</wp:posOffset>
            </wp:positionH>
            <wp:positionV relativeFrom="paragraph">
              <wp:posOffset>205066</wp:posOffset>
            </wp:positionV>
            <wp:extent cx="1174115" cy="494665"/>
            <wp:effectExtent l="0" t="0" r="0" b="635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6A8C6218" wp14:editId="269C32B3">
                <wp:simplePos x="0" y="0"/>
                <wp:positionH relativeFrom="page">
                  <wp:posOffset>447675</wp:posOffset>
                </wp:positionH>
                <wp:positionV relativeFrom="page">
                  <wp:posOffset>4410075</wp:posOffset>
                </wp:positionV>
                <wp:extent cx="6671310" cy="581977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1310" cy="581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07398" w14:textId="77777777" w:rsidR="00955AFE" w:rsidRPr="00B2754A" w:rsidRDefault="00373411" w:rsidP="002F082E">
                            <w:pPr>
                              <w:pStyle w:val="Corpotesto"/>
                              <w:spacing w:line="220" w:lineRule="exact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L’adozione viene proposta per i seguenti motivi.</w:t>
                            </w:r>
                          </w:p>
                          <w:p w14:paraId="708F49DC" w14:textId="77777777" w:rsidR="00955AFE" w:rsidRPr="00B2754A" w:rsidRDefault="00373411" w:rsidP="002F082E">
                            <w:pPr>
                              <w:pStyle w:val="Corpotesto"/>
                              <w:spacing w:before="12" w:line="220" w:lineRule="exact"/>
                              <w:ind w:right="17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Il progetto </w:t>
                            </w:r>
                            <w:r w:rsidR="0036517F"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 xml:space="preserve">Nuovi </w:t>
                            </w:r>
                            <w:r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>Traguard</w:t>
                            </w:r>
                            <w:r w:rsidR="0036517F"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 xml:space="preserve">i </w:t>
                            </w:r>
                            <w:r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>Discipline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è costituito da diversi testi che si integrano e interagiscono tra loro in nome di un unico sapere, per formare il bagaglio di conoscenze degli alunni e</w:t>
                            </w:r>
                            <w:r w:rsidR="00496DC2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delle alunne 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per offrire un contributo alla formazione di un valido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metodo di studio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, riconoscendo la necessaria importanza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valutazione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autovalutazione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del lavoro svolto.</w:t>
                            </w:r>
                          </w:p>
                          <w:p w14:paraId="44116D3D" w14:textId="77777777" w:rsidR="008E09D5" w:rsidRPr="00B2754A" w:rsidRDefault="00373411" w:rsidP="00AB0BC5">
                            <w:pPr>
                              <w:spacing w:line="220" w:lineRule="exact"/>
                              <w:ind w:left="20" w:right="17"/>
                              <w:jc w:val="both"/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Ciascun volume di cui consta il progetto lavora su particolari aspetti della didattica: 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Sussidiari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servono per acquisire 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conoscenze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(attraverso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narrazione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) e per imparare ad esporle (attraverso 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sintesi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); 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Quaderni operativi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aiutano a consolidare le conoscenze e a rielaborarle, quindi servono per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imparare a studiare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(con l’aiuto delle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mappe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 attive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); 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Quaderni delle verifiche su due livelli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di difficoltà rappresentano un prezioso strumento per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</w:rPr>
                              <w:t>verifica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autovalutazione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valutazione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; gli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Atlanti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uno per classe, consentono di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approfondire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scoprire e fare attività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CLIL</w:t>
                            </w:r>
                            <w:r w:rsidR="008E09D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;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il volume di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Mappe mentali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aiuta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a</w:t>
                            </w:r>
                            <w:r w:rsidR="008E09D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visualizzare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e a ricordare i concetti principali,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costituendo un prezioso aiuto nello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studio e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l’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esposizione orale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;</w:t>
                            </w:r>
                            <w:r w:rsidR="008E09D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La Mia Matematica Attiva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presenta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in modo sintetico e facilmente fruibile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le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regole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e le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formule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, tutte corredate di un gran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numero di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esempi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,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per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facilita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rne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la comprensione e l’applicazione nei diversi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contesti.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Accompagna tutto il progetto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il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volume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di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Educazione Civica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,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articolato in modo trans-curricolare, con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argomenti collegati alle differenti discipline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; i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temi proposti e le relative attività sono inerenti ai principi espressi nella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Costituzione, all’Agenda 2030 e alla Cittadinanza digitale, in ottemperanza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alle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attuali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Linee Guida.</w:t>
                            </w:r>
                          </w:p>
                          <w:p w14:paraId="6B98A1C9" w14:textId="77777777" w:rsidR="00955AFE" w:rsidRPr="00B2754A" w:rsidRDefault="00373411" w:rsidP="002F082E">
                            <w:pPr>
                              <w:pStyle w:val="Corpotesto"/>
                              <w:spacing w:line="220" w:lineRule="exact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I diversi componenti, ciascuno con le proprie specificità, si integrano in nome dell’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unitarietà del sapere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.</w:t>
                            </w:r>
                          </w:p>
                          <w:p w14:paraId="59839A0C" w14:textId="77777777" w:rsidR="00955AFE" w:rsidRPr="00B2754A" w:rsidRDefault="00373411" w:rsidP="006550DD">
                            <w:pPr>
                              <w:spacing w:before="9" w:line="220" w:lineRule="exact"/>
                              <w:ind w:left="20" w:right="18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I contenuti disciplinari sono articolati per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Unità di Apprendimento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.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didattica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per U.A. è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laboratoriale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è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attiva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pone l’allievo</w:t>
                            </w:r>
                            <w:r w:rsidR="006550DD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/a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al centro del percorso formativo, richiedendo la sua partecipazione sia in modo individuale sia in modalità di gruppo. È la base per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programmazione per competenze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  <w:r w:rsidR="006550DD">
                              <w:rPr>
                                <w:rFonts w:ascii="Calibri Light" w:hAnsi="Calibri Light"/>
                                <w:sz w:val="18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L’introduzione all’U.A. avviene attraverso attività di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metacognizione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classe capovolta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verifica personale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28B9AC48" w14:textId="77777777" w:rsidR="00955AFE" w:rsidRPr="00B2754A" w:rsidRDefault="00373411" w:rsidP="002F082E">
                            <w:pPr>
                              <w:pStyle w:val="Corpotesto"/>
                              <w:spacing w:before="12" w:line="220" w:lineRule="exact"/>
                              <w:ind w:right="17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In 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>Nuovi Traguardi Discipline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grande importanza è riservata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didattica partecipata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(la quale facilita l’inclusione, rende attivo l’apprendimento e aiuta a sviluppare 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life skills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e le competenze) e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didattica inclusiva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. Oltre alle mappe, alle sintesi e ai Quaderni delle verifiche, 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organizzazione interna delle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singole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pagine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è concepita per facilitare tutti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/e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: il titolo rende immediatamente evidente ciò di cui si vuol parlare; il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sottotitolo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, presente all’inizio della U.A., mette l’accento sulla caratteristica fondamentale dell’argomento che verrà trattato; il box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Parliamo di…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rappresenta una riflessione che può essere utilizzata come stimolo per introdurre il lavoro; 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la </w:t>
                            </w:r>
                            <w:proofErr w:type="spellStart"/>
                            <w:r w:rsidR="00AB0BC5"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</w:rPr>
                              <w:t>paragrafatura</w:t>
                            </w:r>
                            <w:proofErr w:type="spellEnd"/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con 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titoletti laterali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serv</w:t>
                            </w:r>
                            <w:r w:rsidR="006550DD">
                              <w:rPr>
                                <w:rFonts w:ascii="Calibri Light" w:hAnsi="Calibri Light"/>
                                <w:color w:val="231F20"/>
                              </w:rPr>
                              <w:t>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a far comprendere meglio le relazioni tra le parti dell’argomento e per aiutar</w:t>
                            </w:r>
                            <w:r w:rsidR="006550DD">
                              <w:rPr>
                                <w:rFonts w:ascii="Calibri Light" w:hAnsi="Calibri Light"/>
                                <w:color w:val="231F20"/>
                              </w:rPr>
                              <w:t>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nell’esposizione.</w:t>
                            </w:r>
                          </w:p>
                          <w:p w14:paraId="76130B89" w14:textId="77777777" w:rsidR="00955AFE" w:rsidRPr="00B2754A" w:rsidRDefault="00373411" w:rsidP="00AB0BC5">
                            <w:pPr>
                              <w:spacing w:line="220" w:lineRule="exact"/>
                              <w:ind w:left="20" w:right="17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Strumento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altamente inclusivo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per attuare la didattica partecipata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è il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FLIP POSTER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attraverso il quale vengono presentati, con l’ausilio di immagini particolarmente evocative, gli argomenti topici di storia, geografia e scienze.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Il Flip Poster serve per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focalizzare l’attenzione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sfruttare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capacità percettiva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molto sviluppata ne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i bambini e nelle bambine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53AE8E9D" w14:textId="77777777" w:rsidR="007E76DA" w:rsidRPr="00B2754A" w:rsidRDefault="00373411" w:rsidP="002F082E">
                            <w:pPr>
                              <w:spacing w:line="220" w:lineRule="exact"/>
                              <w:ind w:left="20" w:right="18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Particolare attenzione qualitativa e quantitativa è riservata sia alle scienze, con numerose proposte di esperimenti, sia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matematica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con diverse e numerose attività di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logica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Coding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pensiero computazionale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costanti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agganci alla realtà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attività di </w:t>
                            </w:r>
                            <w:proofErr w:type="spellStart"/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Tinkering</w:t>
                            </w:r>
                            <w:proofErr w:type="spell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6AA20303" w14:textId="77777777" w:rsidR="007E76DA" w:rsidRPr="00B2754A" w:rsidRDefault="007E76DA" w:rsidP="00056EFA">
                            <w:pPr>
                              <w:spacing w:line="120" w:lineRule="exact"/>
                              <w:ind w:left="23" w:right="17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</w:p>
                          <w:p w14:paraId="645A6C18" w14:textId="77777777" w:rsidR="007E76DA" w:rsidRPr="00B2754A" w:rsidRDefault="007E76DA" w:rsidP="002F082E">
                            <w:pPr>
                              <w:spacing w:line="220" w:lineRule="exact"/>
                              <w:ind w:left="20"/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All’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insegnante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classe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viene fornito quanto segue.</w:t>
                            </w:r>
                          </w:p>
                          <w:p w14:paraId="7BF1C508" w14:textId="77777777" w:rsidR="00056EFA" w:rsidRPr="00B2754A" w:rsidRDefault="00056EFA" w:rsidP="00056EF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4"/>
                              </w:tabs>
                              <w:spacing w:before="14" w:line="210" w:lineRule="exact"/>
                              <w:ind w:right="18"/>
                              <w:jc w:val="both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  <w:szCs w:val="18"/>
                              </w:rPr>
                              <w:t>#altuofianco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 xml:space="preserve">: sezione del sito del Gruppo Editoriale </w:t>
                            </w:r>
                            <w:proofErr w:type="spellStart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>ELi</w:t>
                            </w:r>
                            <w:proofErr w:type="spell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 xml:space="preserve"> dedicata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Didattica Digitale Integrata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>, con tantissime risorse per la programmazione, la didattica mista e la valutazione.</w:t>
                            </w:r>
                          </w:p>
                          <w:p w14:paraId="0520CED4" w14:textId="77777777" w:rsidR="007E76DA" w:rsidRPr="00B2754A" w:rsidRDefault="007E76DA" w:rsidP="002F08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before="12" w:line="220" w:lineRule="exact"/>
                              <w:ind w:right="17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Guide insegnante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una per disciplina e per anno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contengono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progettazione per U.A.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le linee guida da modulare sulle specificità delle singole classi; indicazioni metodologiche; programmazione annuale; attività per l’accoglienza; prove di ingresso; schede per la costruzione di U.A. inerenti </w:t>
                            </w:r>
                            <w:proofErr w:type="gramStart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i</w:t>
                            </w:r>
                            <w:proofErr w:type="gram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contenuti presenti nei testi; schede operative;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percorsi semplificati per alunni con BES e DSA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(a richiesta, disponibili anche su volume a parte).</w:t>
                            </w:r>
                          </w:p>
                          <w:p w14:paraId="56AB4580" w14:textId="77777777" w:rsidR="007E76DA" w:rsidRPr="00B2754A" w:rsidRDefault="007E76DA" w:rsidP="002F08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20" w:lineRule="exact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Poster murali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di tutte le discipline.</w:t>
                            </w:r>
                          </w:p>
                          <w:p w14:paraId="039618F8" w14:textId="77777777" w:rsidR="00955AFE" w:rsidRPr="00B2754A" w:rsidRDefault="007E76DA" w:rsidP="002F08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12" w:line="220" w:lineRule="exact"/>
                              <w:ind w:left="141" w:right="17" w:hanging="122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Libri digitali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scaricabili,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con attività e risorse extra condivisibili attraverso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Google </w:t>
                            </w:r>
                            <w:proofErr w:type="spellStart"/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</w:rPr>
                              <w:t>Classroom</w:t>
                            </w:r>
                            <w:proofErr w:type="spellEnd"/>
                            <w:r w:rsidR="00056EFA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audiolibri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libro liquido, simulazioni di prove nazionali INVALSI, il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Grande Gioco dell’Educazione Civica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Cs/>
                                <w:color w:val="231F20"/>
                                <w:sz w:val="18"/>
                              </w:rPr>
                              <w:t xml:space="preserve"> “EDU QUIZ”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ambiente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interattivo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“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Villa Saperi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”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video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sia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recitati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sia con la tecnica dello </w:t>
                            </w:r>
                            <w:proofErr w:type="spellStart"/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scrollytelling</w:t>
                            </w:r>
                            <w:proofErr w:type="spell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video tutorial di matematica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C621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.25pt;margin-top:347.25pt;width:525.3pt;height:458.25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" filled="f" stroked="f">
                <v:path arrowok="t"/>
                <v:textbox inset="0,0,0,0">
                  <w:txbxContent>
                    <w:p w14:paraId="31F07398" w14:textId="77777777" w:rsidR="00955AFE" w:rsidRPr="00B2754A" w:rsidRDefault="00373411" w:rsidP="002F082E">
                      <w:pPr>
                        <w:pStyle w:val="Corpotesto"/>
                        <w:spacing w:line="220" w:lineRule="exact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L’adozione viene proposta per i seguenti motivi.</w:t>
                      </w:r>
                    </w:p>
                    <w:p w14:paraId="708F49DC" w14:textId="77777777" w:rsidR="00955AFE" w:rsidRPr="00B2754A" w:rsidRDefault="00373411" w:rsidP="002F082E">
                      <w:pPr>
                        <w:pStyle w:val="Corpotesto"/>
                        <w:spacing w:before="12" w:line="220" w:lineRule="exact"/>
                        <w:ind w:right="17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Il progetto </w:t>
                      </w:r>
                      <w:r w:rsidR="0036517F"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 xml:space="preserve">Nuovi </w:t>
                      </w:r>
                      <w:r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>Traguard</w:t>
                      </w:r>
                      <w:r w:rsidR="0036517F"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 xml:space="preserve">i </w:t>
                      </w:r>
                      <w:r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>Discipline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è costituito da diversi testi che si integrano e interagiscono tra loro in nome di un unico sapere, per formare il bagaglio di conoscenze degli alunni e</w:t>
                      </w:r>
                      <w:r w:rsidR="00496DC2" w:rsidRPr="00B2754A">
                        <w:rPr>
                          <w:rFonts w:ascii="Calibri Light" w:hAnsi="Calibri Light"/>
                          <w:color w:val="231F20"/>
                        </w:rPr>
                        <w:t xml:space="preserve"> delle alunne 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per offrire un contributo alla formazione di un valido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metodo di studio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, riconoscendo la necessaria importanza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valutazione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autovalutazione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del lavoro svolto.</w:t>
                      </w:r>
                    </w:p>
                    <w:p w14:paraId="44116D3D" w14:textId="77777777" w:rsidR="008E09D5" w:rsidRPr="00B2754A" w:rsidRDefault="00373411" w:rsidP="00AB0BC5">
                      <w:pPr>
                        <w:spacing w:line="220" w:lineRule="exact"/>
                        <w:ind w:left="20" w:right="17"/>
                        <w:jc w:val="both"/>
                        <w:rPr>
                          <w:rFonts w:ascii="Calibri Light" w:hAnsi="Calibri Light"/>
                          <w:color w:val="231F20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Ciascun volume di cui consta il progetto lavora su particolari aspetti della didattica: 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Sussidiari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servono per acquisire 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conoscenze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(attraverso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narrazione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) e per imparare ad esporle (attraverso 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sintesi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); 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Quaderni operativi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aiutano a consolidare le conoscenze e a rielaborarle, quindi servono per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imparare a studiare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(con l’aiuto delle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mappe</w:t>
                      </w:r>
                      <w:r w:rsidR="00AB0BC5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 attive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); 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Quaderni delle verifiche su due livelli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di difficoltà rappresentano un prezioso strumento per la </w:t>
                      </w:r>
                      <w:r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</w:rPr>
                        <w:t>verifica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autovalutazione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valutazione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; gli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Atlanti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uno per classe, consentono di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approfondire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scoprire e fare attività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CLIL</w:t>
                      </w:r>
                      <w:r w:rsidR="008E09D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;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il volume di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Mappe mentali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aiuta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a</w:t>
                      </w:r>
                      <w:r w:rsidR="008E09D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visualizzare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e a ricordare i concetti principali,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costituendo un prezioso aiuto nello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studio e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l’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esposizione orale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;</w:t>
                      </w:r>
                      <w:r w:rsidR="008E09D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La Mia Matematica Attiva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presenta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in modo sintetico e facilmente fruibile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le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regole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e le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formule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, tutte corredate di un gran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numero di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esempi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,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per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facilita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rne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la comprensione e l’applicazione nei diversi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contesti.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Accompagna tutto il progetto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il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volume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di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Educazione Civica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,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articolato in modo trans-curricolare, con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argomenti collegati alle differenti discipline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; i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temi proposti e le relative attività sono inerenti ai principi espressi nella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Costituzione, all’Agenda 2030 e alla Cittadinanza digitale, in ottemperanza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alle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attuali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Linee Guida.</w:t>
                      </w:r>
                    </w:p>
                    <w:p w14:paraId="6B98A1C9" w14:textId="77777777" w:rsidR="00955AFE" w:rsidRPr="00B2754A" w:rsidRDefault="00373411" w:rsidP="002F082E">
                      <w:pPr>
                        <w:pStyle w:val="Corpotesto"/>
                        <w:spacing w:line="220" w:lineRule="exact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I diversi componenti, ciascuno con le proprie specificità, si integrano in nome dell’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unitarietà del sapere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.</w:t>
                      </w:r>
                    </w:p>
                    <w:p w14:paraId="59839A0C" w14:textId="77777777" w:rsidR="00955AFE" w:rsidRPr="00B2754A" w:rsidRDefault="00373411" w:rsidP="006550DD">
                      <w:pPr>
                        <w:spacing w:before="9" w:line="220" w:lineRule="exact"/>
                        <w:ind w:left="20" w:right="18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I contenuti disciplinari sono articolati per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Unità di Apprendimento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.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didattica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per U.A. è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laboratoriale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è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attiva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pone l’allievo</w:t>
                      </w:r>
                      <w:r w:rsidR="006550DD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/a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al centro del percorso formativo, richiedendo la sua partecipazione sia in modo individuale sia in modalità di gruppo. È la base per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programmazione per competenze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  <w:r w:rsidR="006550DD">
                        <w:rPr>
                          <w:rFonts w:ascii="Calibri Light" w:hAnsi="Calibri Light"/>
                          <w:sz w:val="18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L’introduzione all’U.A. avviene attraverso attività di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metacognizione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classe capovolta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verifica personale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28B9AC48" w14:textId="77777777" w:rsidR="00955AFE" w:rsidRPr="00B2754A" w:rsidRDefault="00373411" w:rsidP="002F082E">
                      <w:pPr>
                        <w:pStyle w:val="Corpotesto"/>
                        <w:spacing w:before="12" w:line="220" w:lineRule="exact"/>
                        <w:ind w:right="17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In </w:t>
                      </w:r>
                      <w:r w:rsidR="00AB0BC5"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>Nuovi Traguardi Discipline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grande importanza è riservata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didattica partecipata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(la quale facilita l’inclusione, rende attivo l’apprendimento e aiuta a sviluppare 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life skills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e le competenze) e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didattica inclusiva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. Oltre alle mappe, alle sintesi e ai Quaderni delle verifiche, 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organizzazione interna delle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singole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pagine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è concepita per facilitare tutti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>/e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: il titolo rende immediatamente evidente ciò di cui si vuol parlare; il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sottotitolo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, presente all’inizio della U.A., mette l’accento sulla caratteristica fondamentale dell’argomento che verrà trattato; il box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Parliamo di…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rappresenta una riflessione che può essere utilizzata come stimolo per introdurre il lavoro; 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 xml:space="preserve">la </w:t>
                      </w:r>
                      <w:proofErr w:type="spellStart"/>
                      <w:r w:rsidR="00AB0BC5"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</w:rPr>
                        <w:t>paragrafatura</w:t>
                      </w:r>
                      <w:proofErr w:type="spellEnd"/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 xml:space="preserve"> con 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titoletti laterali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serv</w:t>
                      </w:r>
                      <w:r w:rsidR="006550DD">
                        <w:rPr>
                          <w:rFonts w:ascii="Calibri Light" w:hAnsi="Calibri Light"/>
                          <w:color w:val="231F20"/>
                        </w:rPr>
                        <w:t>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a far comprendere meglio le relazioni tra le parti dell’argomento e per aiutar</w:t>
                      </w:r>
                      <w:r w:rsidR="006550DD">
                        <w:rPr>
                          <w:rFonts w:ascii="Calibri Light" w:hAnsi="Calibri Light"/>
                          <w:color w:val="231F20"/>
                        </w:rPr>
                        <w:t>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nell’esposizione.</w:t>
                      </w:r>
                    </w:p>
                    <w:p w14:paraId="76130B89" w14:textId="77777777" w:rsidR="00955AFE" w:rsidRPr="00B2754A" w:rsidRDefault="00373411" w:rsidP="00AB0BC5">
                      <w:pPr>
                        <w:spacing w:line="220" w:lineRule="exact"/>
                        <w:ind w:left="20" w:right="17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Strumento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altamente inclusivo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per attuare la didattica partecipata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è il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FLIP POSTER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attraverso il quale vengono presentati, con l’ausilio di immagini particolarmente evocative, gli argomenti topici di storia, geografia e scienze.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Il Flip Poster serve per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focalizzare l’attenzione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sfruttare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capacità percettiva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molto sviluppata ne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i bambini e nelle bambine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53AE8E9D" w14:textId="77777777" w:rsidR="007E76DA" w:rsidRPr="00B2754A" w:rsidRDefault="00373411" w:rsidP="002F082E">
                      <w:pPr>
                        <w:spacing w:line="220" w:lineRule="exact"/>
                        <w:ind w:left="20" w:right="18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Particolare attenzione qualitativa e quantitativa è riservata sia alle scienze, con numerose proposte di esperimenti, sia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matematica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con diverse e numerose attività di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logica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Coding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pensiero computazionale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costanti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agganci alla realtà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attività di </w:t>
                      </w:r>
                      <w:proofErr w:type="spellStart"/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Tinkering</w:t>
                      </w:r>
                      <w:proofErr w:type="spell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6AA20303" w14:textId="77777777" w:rsidR="007E76DA" w:rsidRPr="00B2754A" w:rsidRDefault="007E76DA" w:rsidP="00056EFA">
                      <w:pPr>
                        <w:spacing w:line="120" w:lineRule="exact"/>
                        <w:ind w:left="23" w:right="17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</w:p>
                    <w:p w14:paraId="645A6C18" w14:textId="77777777" w:rsidR="007E76DA" w:rsidRPr="00B2754A" w:rsidRDefault="007E76DA" w:rsidP="002F082E">
                      <w:pPr>
                        <w:spacing w:line="220" w:lineRule="exact"/>
                        <w:ind w:left="20"/>
                        <w:rPr>
                          <w:rFonts w:ascii="Calibri Light" w:hAnsi="Calibri Light"/>
                          <w:color w:val="231F20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All’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insegnante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classe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viene fornito quanto segue.</w:t>
                      </w:r>
                    </w:p>
                    <w:p w14:paraId="7BF1C508" w14:textId="77777777" w:rsidR="00056EFA" w:rsidRPr="00B2754A" w:rsidRDefault="00056EFA" w:rsidP="00056EF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4"/>
                        </w:tabs>
                        <w:spacing w:before="14" w:line="210" w:lineRule="exact"/>
                        <w:ind w:right="18"/>
                        <w:jc w:val="both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  <w:szCs w:val="18"/>
                        </w:rPr>
                        <w:t>#altuofianco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 xml:space="preserve">: sezione del sito del Gruppo Editoriale </w:t>
                      </w:r>
                      <w:proofErr w:type="spellStart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>ELi</w:t>
                      </w:r>
                      <w:proofErr w:type="spell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 xml:space="preserve"> dedicata alla </w:t>
                      </w:r>
                      <w:r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  <w:szCs w:val="18"/>
                        </w:rPr>
                        <w:t>Didattica Digitale Integrata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>, con tantissime risorse per la programmazione, la didattica mista e la valutazione.</w:t>
                      </w:r>
                    </w:p>
                    <w:p w14:paraId="0520CED4" w14:textId="77777777" w:rsidR="007E76DA" w:rsidRPr="00B2754A" w:rsidRDefault="007E76DA" w:rsidP="002F08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before="12" w:line="220" w:lineRule="exact"/>
                        <w:ind w:right="17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Guide insegnante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: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una per disciplina e per anno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contengono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progettazione per U.A.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le linee guida da modulare sulle specificità delle singole classi; indicazioni metodologiche; programmazione annuale; attività per l’accoglienza; prove di ingresso; schede per la costruzione di U.A. inerenti </w:t>
                      </w:r>
                      <w:proofErr w:type="gramStart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i</w:t>
                      </w:r>
                      <w:proofErr w:type="gram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contenuti presenti nei testi; schede operative;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percorsi semplificati per alunni con BES e DSA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(a richiesta, disponibili anche su volume a parte).</w:t>
                      </w:r>
                    </w:p>
                    <w:p w14:paraId="56AB4580" w14:textId="77777777" w:rsidR="007E76DA" w:rsidRPr="00B2754A" w:rsidRDefault="007E76DA" w:rsidP="002F08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20" w:lineRule="exact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Poster murali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di tutte le discipline.</w:t>
                      </w:r>
                    </w:p>
                    <w:p w14:paraId="039618F8" w14:textId="77777777" w:rsidR="00955AFE" w:rsidRPr="00B2754A" w:rsidRDefault="007E76DA" w:rsidP="002F08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12" w:line="220" w:lineRule="exact"/>
                        <w:ind w:left="141" w:right="17" w:hanging="122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Libri digitali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scaricabili, </w:t>
                      </w:r>
                      <w:r w:rsidR="00056EFA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con attività e risorse extra condivisibili attraverso 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</w:rPr>
                        <w:t xml:space="preserve">Google </w:t>
                      </w:r>
                      <w:proofErr w:type="spellStart"/>
                      <w:r w:rsidR="00056EFA"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</w:rPr>
                        <w:t>Classroom</w:t>
                      </w:r>
                      <w:proofErr w:type="spellEnd"/>
                      <w:r w:rsidR="00056EFA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audiolibri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libro liquido, simulazioni di prove nazionali INVALSI, il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Grande Gioco dell’Educazione Civica</w:t>
                      </w:r>
                      <w:r w:rsidR="00056EFA" w:rsidRPr="00B2754A">
                        <w:rPr>
                          <w:rFonts w:ascii="Calibri Light" w:hAnsi="Calibri Light"/>
                          <w:bCs/>
                          <w:color w:val="231F20"/>
                          <w:sz w:val="18"/>
                        </w:rPr>
                        <w:t xml:space="preserve"> “EDU QUIZ”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ambiente 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interattivo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“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Villa Saperi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”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video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sia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recitati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sia con la tecnica dello </w:t>
                      </w:r>
                      <w:proofErr w:type="spellStart"/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scrollytelling</w:t>
                      </w:r>
                      <w:proofErr w:type="spell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video tutorial di matematica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091A0C6" wp14:editId="3E67D95E">
                <wp:simplePos x="0" y="0"/>
                <wp:positionH relativeFrom="page">
                  <wp:posOffset>0</wp:posOffset>
                </wp:positionH>
                <wp:positionV relativeFrom="page">
                  <wp:posOffset>1920875</wp:posOffset>
                </wp:positionV>
                <wp:extent cx="7102475" cy="23018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2475" cy="23018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00AE" id="Rectangle 7" o:spid="_x0000_s1026" style="position:absolute;margin-left:0;margin-top:151.25pt;width:559.25pt;height:181.2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" fillcolor="#e6e7e8" stroked="f">
                <v:path arrowok="t"/>
                <w10:wrap anchorx="page" anchory="page"/>
              </v:rect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82800" wp14:editId="00334512">
                <wp:simplePos x="0" y="0"/>
                <wp:positionH relativeFrom="page">
                  <wp:posOffset>448945</wp:posOffset>
                </wp:positionH>
                <wp:positionV relativeFrom="page">
                  <wp:posOffset>861695</wp:posOffset>
                </wp:positionV>
                <wp:extent cx="2266950" cy="3429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B4987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Al Collegio Docenti</w:t>
                            </w:r>
                          </w:p>
                          <w:p w14:paraId="4C209D8E" w14:textId="77777777" w:rsidR="008776E0" w:rsidRDefault="008776E0" w:rsidP="008776E0">
                            <w:pPr>
                              <w:pStyle w:val="Corpotesto"/>
                              <w:spacing w:before="60"/>
                            </w:pPr>
                            <w:r>
                              <w:rPr>
                                <w:color w:val="231F20"/>
                              </w:rPr>
                              <w:t>Proposta di adozione per le classi quarta e quinta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2800" id="Text Box 6" o:spid="_x0000_s1027" type="#_x0000_t202" style="position:absolute;margin-left:35.35pt;margin-top:67.85pt;width:178.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" filled="f" stroked="f">
                <v:path arrowok="t"/>
                <v:textbox inset="0,0,0,0">
                  <w:txbxContent>
                    <w:p w14:paraId="5F5B4987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Al Collegio Docenti</w:t>
                      </w:r>
                    </w:p>
                    <w:p w14:paraId="4C209D8E" w14:textId="77777777" w:rsidR="008776E0" w:rsidRDefault="008776E0" w:rsidP="008776E0">
                      <w:pPr>
                        <w:pStyle w:val="Corpotesto"/>
                        <w:spacing w:before="60"/>
                      </w:pPr>
                      <w:r>
                        <w:rPr>
                          <w:color w:val="231F20"/>
                        </w:rPr>
                        <w:t>Proposta di adozione per le classi quarta e quinta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ED7870" wp14:editId="363243AC">
                <wp:simplePos x="0" y="0"/>
                <wp:positionH relativeFrom="page">
                  <wp:posOffset>452120</wp:posOffset>
                </wp:positionH>
                <wp:positionV relativeFrom="page">
                  <wp:posOffset>1293495</wp:posOffset>
                </wp:positionV>
                <wp:extent cx="6294120" cy="1860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41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3F643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Sezione ............................ Plesso 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7870" id="Text Box 5" o:spid="_x0000_s1028" type="#_x0000_t202" style="position:absolute;margin-left:35.6pt;margin-top:101.85pt;width:495.6pt;height:1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" filled="f" stroked="f">
                <v:path arrowok="t"/>
                <v:textbox inset="0,0,0,0">
                  <w:txbxContent>
                    <w:p w14:paraId="0593F643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Sezione ............................ Plesso 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5ADD53" wp14:editId="55E989B3">
                <wp:simplePos x="0" y="0"/>
                <wp:positionH relativeFrom="page">
                  <wp:posOffset>447040</wp:posOffset>
                </wp:positionH>
                <wp:positionV relativeFrom="page">
                  <wp:posOffset>1521460</wp:posOffset>
                </wp:positionV>
                <wp:extent cx="6275070" cy="139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5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94588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I sottoscritti 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DD53" id="Text Box 4" o:spid="_x0000_s1029" type="#_x0000_t202" style="position:absolute;margin-left:35.2pt;margin-top:119.8pt;width:494.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" filled="f" stroked="f">
                <v:path arrowok="t"/>
                <v:textbox inset="0,0,0,0">
                  <w:txbxContent>
                    <w:p w14:paraId="7B694588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I sottoscritti 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547BFA" wp14:editId="732531DC">
                <wp:simplePos x="0" y="0"/>
                <wp:positionH relativeFrom="page">
                  <wp:posOffset>447040</wp:posOffset>
                </wp:positionH>
                <wp:positionV relativeFrom="page">
                  <wp:posOffset>1704340</wp:posOffset>
                </wp:positionV>
                <wp:extent cx="4260850" cy="139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0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EB351" w14:textId="77777777" w:rsidR="008776E0" w:rsidRDefault="008776E0" w:rsidP="008776E0">
                            <w:pPr>
                              <w:pStyle w:val="Corpotesto"/>
                              <w:tabs>
                                <w:tab w:val="left" w:leader="dot" w:pos="5140"/>
                              </w:tabs>
                            </w:pPr>
                            <w:r>
                              <w:rPr>
                                <w:color w:val="231F20"/>
                              </w:rPr>
                              <w:t>propongono, per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l’anno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scolastico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 xml:space="preserve">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l’adozione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corso: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7BFA" id="Text Box 3" o:spid="_x0000_s1030" type="#_x0000_t202" style="position:absolute;margin-left:35.2pt;margin-top:134.2pt;width:335.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" filled="f" stroked="f">
                <v:path arrowok="t"/>
                <v:textbox inset="0,0,0,0">
                  <w:txbxContent>
                    <w:p w14:paraId="040EB351" w14:textId="77777777" w:rsidR="008776E0" w:rsidRDefault="008776E0" w:rsidP="008776E0">
                      <w:pPr>
                        <w:pStyle w:val="Corpotesto"/>
                        <w:tabs>
                          <w:tab w:val="left" w:leader="dot" w:pos="5140"/>
                        </w:tabs>
                      </w:pPr>
                      <w:r>
                        <w:rPr>
                          <w:color w:val="231F20"/>
                        </w:rPr>
                        <w:t>propongono, per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l’anno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scolastico</w:t>
                      </w:r>
                      <w:r>
                        <w:rPr>
                          <w:color w:val="231F20"/>
                        </w:rPr>
                        <w:tab/>
                        <w:t xml:space="preserve">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l’adozione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corso: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  <w:b/>
          <w:color w:val="231F20"/>
          <w:sz w:val="40"/>
          <w:szCs w:val="40"/>
        </w:rPr>
        <w:t xml:space="preserve">  </w:t>
      </w:r>
    </w:p>
    <w:p w14:paraId="14FFD350" w14:textId="6D5DB083" w:rsidR="00955AFE" w:rsidRPr="005910CD" w:rsidRDefault="00D93B41">
      <w:pPr>
        <w:rPr>
          <w:rFonts w:ascii="Calibri" w:hAnsi="Calibri"/>
          <w:b/>
          <w:color w:val="231F20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51B9CB" wp14:editId="38911D39">
                <wp:simplePos x="0" y="0"/>
                <wp:positionH relativeFrom="page">
                  <wp:posOffset>4114799</wp:posOffset>
                </wp:positionH>
                <wp:positionV relativeFrom="page">
                  <wp:posOffset>2257425</wp:posOffset>
                </wp:positionV>
                <wp:extent cx="2954655" cy="1980265"/>
                <wp:effectExtent l="0" t="0" r="4445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4655" cy="198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C9BBA" w14:textId="2C851176" w:rsidR="00B2754A" w:rsidRDefault="001D131B" w:rsidP="00B2754A">
                            <w:pPr>
                              <w:spacing w:line="210" w:lineRule="exact"/>
                              <w:rPr>
                                <w:rFonts w:ascii="Calibri"/>
                                <w:i/>
                                <w:color w:val="231F2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-</w:t>
                            </w:r>
                            <w:r w:rsidR="00B2754A"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Pack unico Storia-Geografia-Scienze-Matematica 5 + allegati</w:t>
                            </w:r>
                            <w:r w:rsidR="00B2754A">
                              <w:rPr>
                                <w:rFonts w:ascii="Calibri"/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</w:p>
                          <w:p w14:paraId="121F214A" w14:textId="56AD0820" w:rsidR="00B2754A" w:rsidRPr="00C81C26" w:rsidRDefault="00B2754A" w:rsidP="00B2754A">
                            <w:pPr>
                              <w:spacing w:line="210" w:lineRule="exac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Pr="00C81C26">
                              <w:rPr>
                                <w:rFonts w:asci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978-88-468-4193-3</w:t>
                            </w:r>
                          </w:p>
                          <w:p w14:paraId="471D896B" w14:textId="77777777" w:rsidR="00D93B41" w:rsidRPr="00C81C26" w:rsidRDefault="00D93B41" w:rsidP="00B2754A">
                            <w:pPr>
                              <w:spacing w:line="210" w:lineRule="exac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 w14:paraId="6C7348F2" w14:textId="1DC26E11" w:rsidR="003D3AAA" w:rsidRPr="00C81C26" w:rsidRDefault="003D3AAA" w:rsidP="00B2754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-Ambito Antropologico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Pr="00C81C26"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978-88-468-4190-2</w:t>
                            </w:r>
                          </w:p>
                          <w:p w14:paraId="7F23DADB" w14:textId="04CE7ABE" w:rsidR="00B2754A" w:rsidRPr="00C81C26" w:rsidRDefault="00B2754A" w:rsidP="003D3AA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Storia 5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 operativo</w:t>
                            </w:r>
                            <w:r w:rsidR="003D3AAA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="003D3AAA" w:rsidRPr="00C81C26">
                              <w:rPr>
                                <w:rFonts w:ascii="Calibri"/>
                                <w:iCs/>
                                <w:sz w:val="17"/>
                              </w:rPr>
                              <w:t>+</w:t>
                            </w:r>
                            <w:r w:rsidR="003D3AAA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Geografia 5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Quaderno operativo </w:t>
                            </w:r>
                            <w:r w:rsidR="003D3AA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+ Quaderno delle Verifiche Storia-Geografia 5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+ Mappe Mentali 5 + 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Atlante Multidisciplinare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5</w:t>
                            </w:r>
                          </w:p>
                          <w:p w14:paraId="2C1B74C4" w14:textId="77777777" w:rsidR="00D93B41" w:rsidRPr="00C81C26" w:rsidRDefault="00D93B41" w:rsidP="003D3AA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</w:p>
                          <w:p w14:paraId="39E17685" w14:textId="5132ECAC" w:rsidR="00B2754A" w:rsidRPr="00C81C26" w:rsidRDefault="00B2754A" w:rsidP="00B2754A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>-Ambito Scientifico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 xml:space="preserve">ISBN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978-88-468-4191-9</w:t>
                            </w:r>
                          </w:p>
                          <w:p w14:paraId="09B25844" w14:textId="3D8ABCFD" w:rsidR="00B2754A" w:rsidRPr="00C81C26" w:rsidRDefault="00D82175" w:rsidP="00D93B41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Scienze e Tecnologia 5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 operativo +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Matematica 5 </w:t>
                            </w:r>
                            <w:r w:rsidR="00D93B41" w:rsidRPr="00C81C26">
                              <w:rPr>
                                <w:rFonts w:ascii="Calibri"/>
                                <w:bCs/>
                                <w:sz w:val="17"/>
                              </w:rPr>
                              <w:t>con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Quaderno operativo +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delle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Verifiche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Scienze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Matematica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5 </w:t>
                            </w:r>
                          </w:p>
                          <w:p w14:paraId="0E811945" w14:textId="77777777" w:rsidR="00D82175" w:rsidRPr="00D93B41" w:rsidRDefault="00D82175" w:rsidP="00D93B41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i/>
                                <w:color w:val="231F20"/>
                                <w:sz w:val="17"/>
                              </w:rPr>
                            </w:pPr>
                          </w:p>
                          <w:p w14:paraId="4824A36B" w14:textId="77777777" w:rsidR="00B2754A" w:rsidRDefault="00B2754A" w:rsidP="00B2754A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Libri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digitali</w:t>
                            </w:r>
                          </w:p>
                          <w:p w14:paraId="409E13DE" w14:textId="77777777" w:rsidR="00B2754A" w:rsidRDefault="00B2754A" w:rsidP="00B2754A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B9CB" id="Text Box 9" o:spid="_x0000_s1031" type="#_x0000_t202" style="position:absolute;margin-left:324pt;margin-top:177.75pt;width:232.65pt;height:15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" filled="f" stroked="f">
                <v:path arrowok="t"/>
                <v:textbox inset="0,0,0,0">
                  <w:txbxContent>
                    <w:p w14:paraId="6AEC9BBA" w14:textId="2C851176" w:rsidR="00B2754A" w:rsidRDefault="001D131B" w:rsidP="00B2754A">
                      <w:pPr>
                        <w:spacing w:line="210" w:lineRule="exact"/>
                        <w:rPr>
                          <w:rFonts w:ascii="Calibri"/>
                          <w:i/>
                          <w:color w:val="231F2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-</w:t>
                      </w:r>
                      <w:r w:rsidR="00B2754A"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Pack unico Storia-Geografia-Scienze-Matematica 5 + allegati</w:t>
                      </w:r>
                      <w:r w:rsidR="00B2754A">
                        <w:rPr>
                          <w:rFonts w:ascii="Calibri"/>
                          <w:i/>
                          <w:color w:val="231F20"/>
                          <w:sz w:val="17"/>
                        </w:rPr>
                        <w:tab/>
                      </w:r>
                    </w:p>
                    <w:p w14:paraId="121F214A" w14:textId="56AD0820" w:rsidR="00B2754A" w:rsidRPr="00C81C26" w:rsidRDefault="00B2754A" w:rsidP="00B2754A">
                      <w:pPr>
                        <w:spacing w:line="210" w:lineRule="exact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Pr="00C81C26">
                        <w:rPr>
                          <w:rFonts w:ascii="Calibri"/>
                          <w:spacing w:val="-2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978-88-468-4193-3</w:t>
                      </w:r>
                    </w:p>
                    <w:p w14:paraId="471D896B" w14:textId="77777777" w:rsidR="00D93B41" w:rsidRPr="00C81C26" w:rsidRDefault="00D93B41" w:rsidP="00B2754A">
                      <w:pPr>
                        <w:spacing w:line="210" w:lineRule="exact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 w14:paraId="6C7348F2" w14:textId="1DC26E11" w:rsidR="003D3AAA" w:rsidRPr="00C81C26" w:rsidRDefault="003D3AAA" w:rsidP="00B2754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-Ambito Antropologico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Pr="00C81C26">
                        <w:rPr>
                          <w:rFonts w:ascii="Calibri"/>
                          <w:spacing w:val="-1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978-88-468-4190-2</w:t>
                      </w:r>
                    </w:p>
                    <w:p w14:paraId="7F23DADB" w14:textId="04CE7ABE" w:rsidR="00B2754A" w:rsidRPr="00C81C26" w:rsidRDefault="00B2754A" w:rsidP="003D3AA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Storia 5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Quaderno operativo</w:t>
                      </w:r>
                      <w:r w:rsidR="003D3AAA"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="003D3AAA" w:rsidRPr="00C81C26">
                        <w:rPr>
                          <w:rFonts w:ascii="Calibri"/>
                          <w:iCs/>
                          <w:sz w:val="17"/>
                        </w:rPr>
                        <w:t>+</w:t>
                      </w:r>
                      <w:r w:rsidR="003D3AAA"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Geografia 5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Quaderno operativo </w:t>
                      </w:r>
                      <w:r w:rsidR="003D3AAA" w:rsidRPr="00C81C26">
                        <w:rPr>
                          <w:rFonts w:ascii="Calibri"/>
                          <w:b/>
                          <w:sz w:val="17"/>
                        </w:rPr>
                        <w:t>+ Quaderno delle Verifiche Storia-Geografia 5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 xml:space="preserve">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+ Mappe Mentali 5 + 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>Atlante Multidisciplinare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 5</w:t>
                      </w:r>
                    </w:p>
                    <w:p w14:paraId="2C1B74C4" w14:textId="77777777" w:rsidR="00D93B41" w:rsidRPr="00C81C26" w:rsidRDefault="00D93B41" w:rsidP="003D3AAA">
                      <w:pPr>
                        <w:spacing w:line="210" w:lineRule="exact"/>
                        <w:ind w:left="20"/>
                        <w:rPr>
                          <w:rFonts w:ascii="Calibri"/>
                          <w:i/>
                          <w:sz w:val="17"/>
                        </w:rPr>
                      </w:pPr>
                    </w:p>
                    <w:p w14:paraId="39E17685" w14:textId="5132ECAC" w:rsidR="00B2754A" w:rsidRPr="00C81C26" w:rsidRDefault="00B2754A" w:rsidP="00B2754A">
                      <w:pPr>
                        <w:spacing w:before="10" w:line="210" w:lineRule="exact"/>
                        <w:ind w:left="20"/>
                        <w:rPr>
                          <w:rFonts w:ascii="Calibri"/>
                          <w:i/>
                          <w:sz w:val="17"/>
                        </w:rPr>
                      </w:pP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="00D93B41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>-Ambito Scientifico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 xml:space="preserve">ISBN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978-88-468-4191-9</w:t>
                      </w:r>
                    </w:p>
                    <w:p w14:paraId="09B25844" w14:textId="3D8ABCFD" w:rsidR="00B2754A" w:rsidRPr="00C81C26" w:rsidRDefault="00D82175" w:rsidP="00D93B41">
                      <w:pPr>
                        <w:spacing w:before="10"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Scienze e Tecnologia 5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Quaderno operativo +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 xml:space="preserve">Matematica 5 </w:t>
                      </w:r>
                      <w:r w:rsidR="00D93B41" w:rsidRPr="00C81C26">
                        <w:rPr>
                          <w:rFonts w:ascii="Calibri"/>
                          <w:bCs/>
                          <w:sz w:val="17"/>
                        </w:rPr>
                        <w:t>con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 xml:space="preserve"> Quaderno operativo +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Quaderno</w:t>
                      </w:r>
                      <w:r w:rsidR="00B2754A" w:rsidRPr="00C81C26">
                        <w:rPr>
                          <w:rFonts w:ascii="Calibri"/>
                          <w:b/>
                          <w:spacing w:val="-11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delle</w:t>
                      </w:r>
                      <w:r w:rsidR="00B2754A"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Verifiche</w:t>
                      </w:r>
                      <w:r w:rsidR="00B2754A" w:rsidRPr="00C81C26">
                        <w:rPr>
                          <w:rFonts w:ascii="Calibri"/>
                          <w:b/>
                          <w:spacing w:val="-10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Scienze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Matematica</w:t>
                      </w:r>
                      <w:r w:rsidR="00B2754A"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 xml:space="preserve">5 </w:t>
                      </w:r>
                    </w:p>
                    <w:p w14:paraId="0E811945" w14:textId="77777777" w:rsidR="00D82175" w:rsidRPr="00D93B41" w:rsidRDefault="00D82175" w:rsidP="00D93B41">
                      <w:pPr>
                        <w:spacing w:before="10" w:line="210" w:lineRule="exact"/>
                        <w:ind w:left="20"/>
                        <w:rPr>
                          <w:rFonts w:ascii="Calibri"/>
                          <w:i/>
                          <w:color w:val="231F20"/>
                          <w:sz w:val="17"/>
                        </w:rPr>
                      </w:pPr>
                    </w:p>
                    <w:p w14:paraId="4824A36B" w14:textId="77777777" w:rsidR="00B2754A" w:rsidRDefault="00B2754A" w:rsidP="00B2754A">
                      <w:pPr>
                        <w:spacing w:line="210" w:lineRule="exact"/>
                        <w:ind w:left="20"/>
                        <w:jc w:val="both"/>
                        <w:rPr>
                          <w:rFonts w:ascii="Calibri"/>
                          <w:b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Libri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digitali</w:t>
                      </w:r>
                    </w:p>
                    <w:p w14:paraId="409E13DE" w14:textId="77777777" w:rsidR="00B2754A" w:rsidRDefault="00B2754A" w:rsidP="00B2754A">
                      <w:pPr>
                        <w:spacing w:line="210" w:lineRule="exact"/>
                        <w:ind w:left="20"/>
                        <w:jc w:val="both"/>
                        <w:rPr>
                          <w:rFonts w:ascii="Calibri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3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1DA1A99B" wp14:editId="22DAA6A4">
                <wp:simplePos x="0" y="0"/>
                <wp:positionH relativeFrom="page">
                  <wp:posOffset>443175</wp:posOffset>
                </wp:positionH>
                <wp:positionV relativeFrom="page">
                  <wp:posOffset>1952216</wp:posOffset>
                </wp:positionV>
                <wp:extent cx="3601502" cy="2350513"/>
                <wp:effectExtent l="0" t="0" r="18415" b="1206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1502" cy="23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7D74C" w14:textId="77777777" w:rsidR="00955AFE" w:rsidRDefault="00373411" w:rsidP="00373411">
                            <w:pPr>
                              <w:pStyle w:val="Corpotesto"/>
                              <w:spacing w:line="210" w:lineRule="exact"/>
                            </w:pPr>
                            <w:r>
                              <w:rPr>
                                <w:color w:val="231F20"/>
                              </w:rPr>
                              <w:t>E. Costa, L. Doniselli, A. Taino (Gruppo di Ricerca e Sperimentazione Didattica)</w:t>
                            </w:r>
                          </w:p>
                          <w:p w14:paraId="551B7C57" w14:textId="77777777" w:rsidR="00955AFE" w:rsidRPr="00C81C26" w:rsidRDefault="008776E0" w:rsidP="00373411">
                            <w:pPr>
                              <w:spacing w:line="210" w:lineRule="exact"/>
                              <w:ind w:left="20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C81C2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Nuovi </w:t>
                            </w:r>
                            <w:r w:rsidR="00373411" w:rsidRPr="00C81C2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Traguard</w:t>
                            </w:r>
                            <w:r w:rsidRPr="00C81C2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i</w:t>
                            </w:r>
                            <w:r w:rsidR="00373411" w:rsidRPr="00C81C2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Discipline </w:t>
                            </w:r>
                            <w:r w:rsidR="00373411" w:rsidRPr="00C81C26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• La Spiga Edizioni</w:t>
                            </w:r>
                          </w:p>
                          <w:p w14:paraId="1A7DE7A8" w14:textId="77777777" w:rsidR="002F082E" w:rsidRPr="00C81C26" w:rsidRDefault="002F082E" w:rsidP="0036517F">
                            <w:pPr>
                              <w:spacing w:line="80" w:lineRule="exact"/>
                              <w:ind w:left="23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 w14:paraId="6B2CC789" w14:textId="7228396A" w:rsidR="00B2754A" w:rsidRPr="00C81C26" w:rsidRDefault="00A875AD" w:rsidP="00373411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Pack</w:t>
                            </w:r>
                            <w:r w:rsidR="0037341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unico Storia-Geografia-Scienze-Matematica 4 + allegati</w:t>
                            </w:r>
                            <w:r w:rsidR="008776E0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ab/>
                            </w:r>
                          </w:p>
                          <w:p w14:paraId="2FEFB2C1" w14:textId="78B7A1E3" w:rsidR="00955AFE" w:rsidRPr="00C81C26" w:rsidRDefault="00B2754A" w:rsidP="00B2754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 xml:space="preserve">  </w:t>
                            </w:r>
                            <w:r w:rsidR="00E151E4"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="00E151E4" w:rsidRPr="00C81C26"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="00E151E4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192</w:t>
                            </w:r>
                            <w:r w:rsidR="00E151E4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6</w:t>
                            </w:r>
                          </w:p>
                          <w:p w14:paraId="37CA7933" w14:textId="77777777" w:rsidR="001D131B" w:rsidRPr="00C81C26" w:rsidRDefault="001D131B" w:rsidP="00B2754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 w14:paraId="0293B00D" w14:textId="77777777" w:rsidR="00A875AD" w:rsidRPr="00C81C26" w:rsidRDefault="00A875AD" w:rsidP="00A875AD">
                            <w:pPr>
                              <w:spacing w:line="210" w:lineRule="exact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-Ambito Antropologico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Pr="00C81C26"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978-88-468-4188-9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</w:p>
                          <w:p w14:paraId="55C44A84" w14:textId="7FB09448" w:rsidR="00B2754A" w:rsidRPr="00C81C26" w:rsidRDefault="00373411" w:rsidP="00A875AD">
                            <w:pPr>
                              <w:spacing w:line="210" w:lineRule="exac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Storia 4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n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o operativo</w:t>
                            </w:r>
                            <w:r w:rsidR="00A875AD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</w:t>
                            </w:r>
                            <w:r w:rsidR="00A875AD" w:rsidRPr="00C81C26">
                              <w:rPr>
                                <w:rFonts w:ascii="Calibri"/>
                                <w:iCs/>
                                <w:sz w:val="17"/>
                              </w:rPr>
                              <w:t>+</w:t>
                            </w:r>
                            <w:r w:rsidR="00A875AD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Geografia 4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Quaderno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operativo </w:t>
                            </w:r>
                            <w:r w:rsidR="00A875AD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>+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 Quaderno delle Verifiche Storia-Geografia 4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+ Mappe Mentali 4 +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Atlante multidisciplinare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4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+ 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Educazione Civica 4-5</w:t>
                            </w:r>
                          </w:p>
                          <w:p w14:paraId="0E159D3C" w14:textId="77777777" w:rsidR="001D131B" w:rsidRPr="00C81C26" w:rsidRDefault="001D131B" w:rsidP="00A875AD">
                            <w:pPr>
                              <w:spacing w:line="210" w:lineRule="exact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</w:p>
                          <w:p w14:paraId="666B971F" w14:textId="10D6EA37" w:rsidR="006B2055" w:rsidRPr="00C81C26" w:rsidRDefault="001D131B" w:rsidP="00373411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-Ambito Scientifico </w:t>
                            </w:r>
                            <w:r w:rsidR="00347572" w:rsidRPr="00C81C26">
                              <w:rPr>
                                <w:rFonts w:ascii="Calibri"/>
                                <w:sz w:val="17"/>
                              </w:rPr>
                              <w:t xml:space="preserve">ISBN </w:t>
                            </w:r>
                            <w:r w:rsidR="00347572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</w:t>
                            </w:r>
                            <w:r w:rsidR="00DB3C9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189</w:t>
                            </w:r>
                            <w:r w:rsidR="00347572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-6</w:t>
                            </w:r>
                          </w:p>
                          <w:p w14:paraId="151AA1A2" w14:textId="4A8DA4F4" w:rsidR="0036517F" w:rsidRPr="00C81C26" w:rsidRDefault="00373411" w:rsidP="00D82175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Scienze</w:t>
                            </w:r>
                            <w:r w:rsidR="0036517F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e Tecnologia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4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Quaderno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operativo </w:t>
                            </w:r>
                            <w:r w:rsidR="00D82175" w:rsidRPr="00C81C26">
                              <w:rPr>
                                <w:rFonts w:ascii="Calibri"/>
                                <w:iCs/>
                                <w:sz w:val="17"/>
                              </w:rPr>
                              <w:t xml:space="preserve">+ 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Matematica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4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</w:t>
                            </w:r>
                            <w:r w:rsidR="001D131B" w:rsidRPr="00C81C26">
                              <w:rPr>
                                <w:rFonts w:ascii="Calibri"/>
                                <w:bCs/>
                                <w:sz w:val="17"/>
                              </w:rPr>
                              <w:t>con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Quaderno operativo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+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delle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Verifiche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Scienze-Matematica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4 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+ </w:t>
                            </w:r>
                            <w:r w:rsidR="0036517F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La Mia Matematica Attiva 4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-5</w:t>
                            </w:r>
                          </w:p>
                          <w:p w14:paraId="1DEE971D" w14:textId="77777777" w:rsidR="00D82175" w:rsidRPr="00C81C26" w:rsidRDefault="00D82175" w:rsidP="00D82175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</w:p>
                          <w:p w14:paraId="7CB9E837" w14:textId="77777777" w:rsidR="00955AFE" w:rsidRPr="00B2754A" w:rsidRDefault="00373411" w:rsidP="00B2754A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Libri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digitali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A99B" id="Text Box 8" o:spid="_x0000_s1032" type="#_x0000_t202" style="position:absolute;margin-left:34.9pt;margin-top:153.7pt;width:283.6pt;height:185.1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" filled="f" stroked="f">
                <v:path arrowok="t"/>
                <v:textbox inset="0,0,0,0">
                  <w:txbxContent>
                    <w:p w14:paraId="6E47D74C" w14:textId="77777777" w:rsidR="00955AFE" w:rsidRDefault="00373411" w:rsidP="00373411">
                      <w:pPr>
                        <w:pStyle w:val="Corpotesto"/>
                        <w:spacing w:line="210" w:lineRule="exact"/>
                      </w:pPr>
                      <w:r>
                        <w:rPr>
                          <w:color w:val="231F20"/>
                        </w:rPr>
                        <w:t>E. Costa, L. Doniselli, A. Taino (Gruppo di Ricerca e Sperimentazione Didattica)</w:t>
                      </w:r>
                    </w:p>
                    <w:p w14:paraId="551B7C57" w14:textId="77777777" w:rsidR="00955AFE" w:rsidRPr="00C81C26" w:rsidRDefault="008776E0" w:rsidP="00373411">
                      <w:pPr>
                        <w:spacing w:line="210" w:lineRule="exact"/>
                        <w:ind w:left="20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C81C26">
                        <w:rPr>
                          <w:rFonts w:ascii="Calibri" w:hAnsi="Calibri"/>
                          <w:b/>
                          <w:sz w:val="20"/>
                        </w:rPr>
                        <w:t xml:space="preserve">Nuovi </w:t>
                      </w:r>
                      <w:r w:rsidR="00373411" w:rsidRPr="00C81C26">
                        <w:rPr>
                          <w:rFonts w:ascii="Calibri" w:hAnsi="Calibri"/>
                          <w:b/>
                          <w:sz w:val="20"/>
                        </w:rPr>
                        <w:t>Traguard</w:t>
                      </w:r>
                      <w:r w:rsidRPr="00C81C26">
                        <w:rPr>
                          <w:rFonts w:ascii="Calibri" w:hAnsi="Calibri"/>
                          <w:b/>
                          <w:sz w:val="20"/>
                        </w:rPr>
                        <w:t>i</w:t>
                      </w:r>
                      <w:r w:rsidR="00373411" w:rsidRPr="00C81C26">
                        <w:rPr>
                          <w:rFonts w:ascii="Calibri" w:hAnsi="Calibri"/>
                          <w:b/>
                          <w:sz w:val="20"/>
                        </w:rPr>
                        <w:t xml:space="preserve"> Discipline </w:t>
                      </w:r>
                      <w:r w:rsidR="00373411" w:rsidRPr="00C81C26">
                        <w:rPr>
                          <w:rFonts w:ascii="Calibri" w:hAnsi="Calibri"/>
                          <w:b/>
                          <w:sz w:val="18"/>
                        </w:rPr>
                        <w:t>• La Spiga Edizioni</w:t>
                      </w:r>
                    </w:p>
                    <w:p w14:paraId="1A7DE7A8" w14:textId="77777777" w:rsidR="002F082E" w:rsidRPr="00C81C26" w:rsidRDefault="002F082E" w:rsidP="0036517F">
                      <w:pPr>
                        <w:spacing w:line="80" w:lineRule="exact"/>
                        <w:ind w:left="23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 w14:paraId="6B2CC789" w14:textId="7228396A" w:rsidR="00B2754A" w:rsidRPr="00C81C26" w:rsidRDefault="00A875AD" w:rsidP="00373411">
                      <w:pPr>
                        <w:spacing w:line="210" w:lineRule="exact"/>
                        <w:ind w:left="20"/>
                        <w:rPr>
                          <w:rFonts w:ascii="Calibri"/>
                          <w:i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Pack</w:t>
                      </w:r>
                      <w:r w:rsidR="00373411" w:rsidRPr="00C81C26">
                        <w:rPr>
                          <w:rFonts w:ascii="Calibri"/>
                          <w:b/>
                          <w:sz w:val="17"/>
                        </w:rPr>
                        <w:t xml:space="preserve"> unico Storia-Geografia-Scienze-Matematica 4 + allegati</w:t>
                      </w:r>
                      <w:r w:rsidR="008776E0" w:rsidRPr="00C81C26">
                        <w:rPr>
                          <w:rFonts w:ascii="Calibri"/>
                          <w:i/>
                          <w:sz w:val="17"/>
                        </w:rPr>
                        <w:tab/>
                      </w:r>
                    </w:p>
                    <w:p w14:paraId="2FEFB2C1" w14:textId="78B7A1E3" w:rsidR="00955AFE" w:rsidRPr="00C81C26" w:rsidRDefault="00B2754A" w:rsidP="00B2754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sz w:val="17"/>
                        </w:rPr>
                        <w:t xml:space="preserve">  </w:t>
                      </w:r>
                      <w:r w:rsidR="00E151E4"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="00E151E4" w:rsidRPr="00C81C26">
                        <w:rPr>
                          <w:rFonts w:ascii="Calibri"/>
                          <w:spacing w:val="-1"/>
                          <w:sz w:val="17"/>
                        </w:rPr>
                        <w:t xml:space="preserve"> </w:t>
                      </w:r>
                      <w:r w:rsidR="00E151E4" w:rsidRPr="00C81C26">
                        <w:rPr>
                          <w:rFonts w:ascii="Calibri"/>
                          <w:b/>
                          <w:sz w:val="17"/>
                        </w:rPr>
                        <w:t>978-88-468-4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192</w:t>
                      </w:r>
                      <w:r w:rsidR="00E151E4" w:rsidRPr="00C81C26"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6</w:t>
                      </w:r>
                    </w:p>
                    <w:p w14:paraId="37CA7933" w14:textId="77777777" w:rsidR="001D131B" w:rsidRPr="00C81C26" w:rsidRDefault="001D131B" w:rsidP="00B2754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 w14:paraId="0293B00D" w14:textId="77777777" w:rsidR="00A875AD" w:rsidRPr="00C81C26" w:rsidRDefault="00A875AD" w:rsidP="00A875AD">
                      <w:pPr>
                        <w:spacing w:line="210" w:lineRule="exact"/>
                        <w:rPr>
                          <w:rFonts w:ascii="Calibri"/>
                          <w:i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-Ambito Antropologico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Pr="00C81C26">
                        <w:rPr>
                          <w:rFonts w:ascii="Calibri"/>
                          <w:spacing w:val="-1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978-88-468-4188-9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</w:p>
                    <w:p w14:paraId="55C44A84" w14:textId="7FB09448" w:rsidR="00B2754A" w:rsidRPr="00C81C26" w:rsidRDefault="00373411" w:rsidP="00A875AD">
                      <w:pPr>
                        <w:spacing w:line="210" w:lineRule="exact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Storia 4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n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o operativo</w:t>
                      </w:r>
                      <w:r w:rsidR="00A875AD" w:rsidRPr="00C81C26">
                        <w:rPr>
                          <w:rFonts w:ascii="Calibri"/>
                          <w:b/>
                          <w:sz w:val="17"/>
                        </w:rPr>
                        <w:t xml:space="preserve"> </w:t>
                      </w:r>
                      <w:r w:rsidR="00A875AD" w:rsidRPr="00C81C26">
                        <w:rPr>
                          <w:rFonts w:ascii="Calibri"/>
                          <w:iCs/>
                          <w:sz w:val="17"/>
                        </w:rPr>
                        <w:t>+</w:t>
                      </w:r>
                      <w:r w:rsidR="00A875AD"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Geografia 4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 xml:space="preserve">Quaderno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operativo </w:t>
                      </w:r>
                      <w:r w:rsidR="00A875AD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>+</w:t>
                      </w:r>
                      <w:r w:rsidR="001D131B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 Quaderno delle Verifiche Storia-Geografia 4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>+ Mappe Mentali 4 +</w:t>
                      </w:r>
                      <w:r w:rsidR="001D131B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 </w:t>
                      </w:r>
                      <w:r w:rsidR="00D82175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Atlante multidisciplinare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4 </w:t>
                      </w:r>
                      <w:r w:rsidR="00D82175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+ 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>Educazione Civica 4-5</w:t>
                      </w:r>
                    </w:p>
                    <w:p w14:paraId="0E159D3C" w14:textId="77777777" w:rsidR="001D131B" w:rsidRPr="00C81C26" w:rsidRDefault="001D131B" w:rsidP="00A875AD">
                      <w:pPr>
                        <w:spacing w:line="210" w:lineRule="exact"/>
                        <w:rPr>
                          <w:rFonts w:ascii="Calibri"/>
                          <w:i/>
                          <w:sz w:val="17"/>
                        </w:rPr>
                      </w:pPr>
                    </w:p>
                    <w:p w14:paraId="666B971F" w14:textId="10D6EA37" w:rsidR="006B2055" w:rsidRPr="00C81C26" w:rsidRDefault="001D131B" w:rsidP="00373411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-Ambito Scientifico </w:t>
                      </w:r>
                      <w:r w:rsidR="00347572" w:rsidRPr="00C81C26">
                        <w:rPr>
                          <w:rFonts w:ascii="Calibri"/>
                          <w:sz w:val="17"/>
                        </w:rPr>
                        <w:t xml:space="preserve">ISBN </w:t>
                      </w:r>
                      <w:r w:rsidR="00347572" w:rsidRPr="00C81C26">
                        <w:rPr>
                          <w:rFonts w:ascii="Calibri"/>
                          <w:b/>
                          <w:sz w:val="17"/>
                        </w:rPr>
                        <w:t>978-88-468-4</w:t>
                      </w:r>
                      <w:r w:rsidR="00DB3C95" w:rsidRPr="00C81C26">
                        <w:rPr>
                          <w:rFonts w:ascii="Calibri"/>
                          <w:b/>
                          <w:sz w:val="17"/>
                        </w:rPr>
                        <w:t>189</w:t>
                      </w:r>
                      <w:r w:rsidR="00347572" w:rsidRPr="00C81C26">
                        <w:rPr>
                          <w:rFonts w:ascii="Calibri"/>
                          <w:b/>
                          <w:sz w:val="17"/>
                        </w:rPr>
                        <w:t>-6</w:t>
                      </w:r>
                    </w:p>
                    <w:p w14:paraId="151AA1A2" w14:textId="4A8DA4F4" w:rsidR="0036517F" w:rsidRPr="00C81C26" w:rsidRDefault="00373411" w:rsidP="00D82175">
                      <w:pPr>
                        <w:spacing w:before="10"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Scienze</w:t>
                      </w:r>
                      <w:r w:rsidR="0036517F" w:rsidRPr="00C81C26">
                        <w:rPr>
                          <w:rFonts w:ascii="Calibri"/>
                          <w:b/>
                          <w:sz w:val="17"/>
                        </w:rPr>
                        <w:t xml:space="preserve"> e Tecnologia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 4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 xml:space="preserve">Quaderno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operativo </w:t>
                      </w:r>
                      <w:r w:rsidR="00D82175" w:rsidRPr="00C81C26">
                        <w:rPr>
                          <w:rFonts w:ascii="Calibri"/>
                          <w:iCs/>
                          <w:sz w:val="17"/>
                        </w:rPr>
                        <w:t xml:space="preserve">+ 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>Matematica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 4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 xml:space="preserve"> </w:t>
                      </w:r>
                      <w:r w:rsidR="001D131B" w:rsidRPr="00C81C26">
                        <w:rPr>
                          <w:rFonts w:ascii="Calibri"/>
                          <w:bCs/>
                          <w:sz w:val="17"/>
                        </w:rPr>
                        <w:t>con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 xml:space="preserve"> Quaderno operativo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+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Quaderno</w:t>
                      </w:r>
                      <w:r w:rsidRPr="00C81C26">
                        <w:rPr>
                          <w:rFonts w:ascii="Calibri"/>
                          <w:b/>
                          <w:spacing w:val="-11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delle</w:t>
                      </w:r>
                      <w:r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Verifiche</w:t>
                      </w:r>
                      <w:r w:rsidRPr="00C81C26">
                        <w:rPr>
                          <w:rFonts w:ascii="Calibri"/>
                          <w:b/>
                          <w:spacing w:val="-10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Scienze-Matematica</w:t>
                      </w:r>
                      <w:r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4 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 xml:space="preserve">+ </w:t>
                      </w:r>
                      <w:r w:rsidR="0036517F" w:rsidRPr="00C81C26">
                        <w:rPr>
                          <w:rFonts w:ascii="Calibri"/>
                          <w:b/>
                          <w:sz w:val="17"/>
                        </w:rPr>
                        <w:t>La Mia Matematica Attiva 4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>-5</w:t>
                      </w:r>
                    </w:p>
                    <w:p w14:paraId="1DEE971D" w14:textId="77777777" w:rsidR="00D82175" w:rsidRPr="00C81C26" w:rsidRDefault="00D82175" w:rsidP="00D82175">
                      <w:pPr>
                        <w:spacing w:before="10" w:line="210" w:lineRule="exact"/>
                        <w:ind w:left="20"/>
                        <w:rPr>
                          <w:rFonts w:ascii="Calibri"/>
                          <w:i/>
                          <w:sz w:val="17"/>
                        </w:rPr>
                      </w:pPr>
                    </w:p>
                    <w:p w14:paraId="7CB9E837" w14:textId="77777777" w:rsidR="00955AFE" w:rsidRPr="00B2754A" w:rsidRDefault="00373411" w:rsidP="00B2754A">
                      <w:pPr>
                        <w:spacing w:line="210" w:lineRule="exact"/>
                        <w:ind w:left="20"/>
                        <w:jc w:val="both"/>
                        <w:rPr>
                          <w:rFonts w:ascii="Calibri"/>
                          <w:b/>
                          <w:color w:val="231F2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Libri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digitali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6B17D" wp14:editId="37041042">
                <wp:simplePos x="0" y="0"/>
                <wp:positionH relativeFrom="page">
                  <wp:posOffset>4383405</wp:posOffset>
                </wp:positionH>
                <wp:positionV relativeFrom="page">
                  <wp:posOffset>905510</wp:posOffset>
                </wp:positionV>
                <wp:extent cx="2306955" cy="139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69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56AD3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Data 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B17D" id="Text Box 2" o:spid="_x0000_s1033" type="#_x0000_t202" style="position:absolute;margin-left:345.15pt;margin-top:71.3pt;width:181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" filled="f" stroked="f">
                <v:path arrowok="t"/>
                <v:textbox inset="0,0,0,0">
                  <w:txbxContent>
                    <w:p w14:paraId="38156AD3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Data 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2960">
        <w:rPr>
          <w:rFonts w:ascii="Calibri" w:hAnsi="Calibri"/>
          <w:b/>
          <w:color w:val="231F20"/>
          <w:sz w:val="40"/>
          <w:szCs w:val="40"/>
        </w:rPr>
        <w:t xml:space="preserve"> </w:t>
      </w:r>
      <w:r w:rsidR="008776E0" w:rsidRPr="005910CD">
        <w:rPr>
          <w:rFonts w:ascii="Calibri" w:hAnsi="Calibri"/>
          <w:b/>
          <w:color w:val="231F20"/>
          <w:sz w:val="32"/>
          <w:szCs w:val="36"/>
        </w:rPr>
        <w:t>Nuovi Traguardi DISCIPLINE</w:t>
      </w:r>
      <w:r w:rsidR="008776E0" w:rsidRPr="005910CD">
        <w:rPr>
          <w:noProof/>
          <w:sz w:val="18"/>
          <w:szCs w:val="18"/>
        </w:rPr>
        <w:t xml:space="preserve"> </w:t>
      </w:r>
      <w:r w:rsidR="009C4517" w:rsidRPr="005910CD">
        <w:rPr>
          <w:noProof/>
          <w:sz w:val="18"/>
          <w:szCs w:val="18"/>
        </w:rPr>
        <w:t xml:space="preserve"> </w:t>
      </w:r>
      <w:r w:rsidR="005910CD" w:rsidRPr="005910CD">
        <w:rPr>
          <w:noProof/>
          <w:sz w:val="18"/>
          <w:szCs w:val="18"/>
        </w:rPr>
        <w:tab/>
      </w:r>
      <w:r w:rsidR="005910CD">
        <w:rPr>
          <w:noProof/>
          <w:sz w:val="20"/>
          <w:szCs w:val="20"/>
        </w:rPr>
        <w:tab/>
      </w:r>
      <w:r w:rsidR="005910CD">
        <w:rPr>
          <w:noProof/>
          <w:sz w:val="20"/>
          <w:szCs w:val="20"/>
        </w:rPr>
        <w:tab/>
      </w:r>
      <w:r w:rsidR="005910CD">
        <w:rPr>
          <w:noProof/>
          <w:sz w:val="20"/>
          <w:szCs w:val="20"/>
        </w:rPr>
        <w:tab/>
      </w:r>
      <w:r w:rsidR="005910CD">
        <w:rPr>
          <w:noProof/>
          <w:sz w:val="20"/>
          <w:szCs w:val="20"/>
        </w:rPr>
        <w:tab/>
      </w:r>
      <w:r w:rsidR="009C4517" w:rsidRPr="009C4517">
        <w:rPr>
          <w:noProof/>
          <w:sz w:val="20"/>
          <w:szCs w:val="20"/>
        </w:rPr>
        <w:t xml:space="preserve">  </w:t>
      </w:r>
      <w:r w:rsidR="005910CD">
        <w:rPr>
          <w:noProof/>
          <w:sz w:val="20"/>
          <w:szCs w:val="20"/>
        </w:rPr>
        <w:t xml:space="preserve">    </w:t>
      </w:r>
      <w:r w:rsidR="009C4517" w:rsidRPr="009C4517">
        <w:rPr>
          <w:b/>
          <w:noProof/>
          <w:color w:val="231F20"/>
          <w:sz w:val="30"/>
          <w:szCs w:val="30"/>
        </w:rPr>
        <w:t xml:space="preserve">  </w:t>
      </w:r>
    </w:p>
    <w:sectPr w:rsidR="00955AFE" w:rsidRPr="005910CD" w:rsidSect="00955AFE">
      <w:type w:val="continuous"/>
      <w:pgSz w:w="11910" w:h="16840"/>
      <w:pgMar w:top="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 Light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2871"/>
    <w:multiLevelType w:val="hybridMultilevel"/>
    <w:tmpl w:val="7084D8A6"/>
    <w:lvl w:ilvl="0" w:tplc="2200C16A">
      <w:numFmt w:val="bullet"/>
      <w:lvlText w:val="-"/>
      <w:lvlJc w:val="left"/>
      <w:pPr>
        <w:ind w:left="380" w:hanging="360"/>
      </w:pPr>
      <w:rPr>
        <w:rFonts w:ascii="Calibri" w:eastAsia="Calibri-Light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EC24F21"/>
    <w:multiLevelType w:val="hybridMultilevel"/>
    <w:tmpl w:val="51D01FF4"/>
    <w:lvl w:ilvl="0" w:tplc="67B61192">
      <w:numFmt w:val="bullet"/>
      <w:lvlText w:val="-"/>
      <w:lvlJc w:val="left"/>
      <w:pPr>
        <w:ind w:left="720" w:hanging="360"/>
      </w:pPr>
      <w:rPr>
        <w:rFonts w:ascii="Calibri" w:eastAsia="Calibri-Light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2BEC"/>
    <w:multiLevelType w:val="hybridMultilevel"/>
    <w:tmpl w:val="54605C66"/>
    <w:lvl w:ilvl="0" w:tplc="26644F16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7610C336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64EC21C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CB4EEDA8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EC46D83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80658C6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1AE778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791C9E88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384C08D6">
      <w:numFmt w:val="bullet"/>
      <w:lvlText w:val="•"/>
      <w:lvlJc w:val="left"/>
      <w:pPr>
        <w:ind w:left="8433" w:hanging="124"/>
      </w:pPr>
      <w:rPr>
        <w:rFonts w:hint="default"/>
        <w:lang w:val="it-IT" w:eastAsia="it-IT" w:bidi="it-IT"/>
      </w:rPr>
    </w:lvl>
  </w:abstractNum>
  <w:abstractNum w:abstractNumId="3" w15:restartNumberingAfterBreak="0">
    <w:nsid w:val="46C10D11"/>
    <w:multiLevelType w:val="hybridMultilevel"/>
    <w:tmpl w:val="E724D956"/>
    <w:lvl w:ilvl="0" w:tplc="D602A7F4">
      <w:numFmt w:val="bullet"/>
      <w:lvlText w:val="-"/>
      <w:lvlJc w:val="left"/>
      <w:pPr>
        <w:ind w:left="720" w:hanging="360"/>
      </w:pPr>
      <w:rPr>
        <w:rFonts w:ascii="Calibri" w:eastAsia="Calibri-Light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F6679"/>
    <w:multiLevelType w:val="hybridMultilevel"/>
    <w:tmpl w:val="05726578"/>
    <w:lvl w:ilvl="0" w:tplc="2D881D64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08D40214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A9AA314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B3B6DD9E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8116C62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980A45F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16E25E7E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9342AEF0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B4188F12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FE"/>
    <w:rsid w:val="000513AD"/>
    <w:rsid w:val="00056EFA"/>
    <w:rsid w:val="001C672E"/>
    <w:rsid w:val="001D131B"/>
    <w:rsid w:val="00293011"/>
    <w:rsid w:val="002F082E"/>
    <w:rsid w:val="00347572"/>
    <w:rsid w:val="0036517F"/>
    <w:rsid w:val="00373411"/>
    <w:rsid w:val="003D3AAA"/>
    <w:rsid w:val="00496DC2"/>
    <w:rsid w:val="005910CD"/>
    <w:rsid w:val="005D2960"/>
    <w:rsid w:val="006550DD"/>
    <w:rsid w:val="00686767"/>
    <w:rsid w:val="006B2055"/>
    <w:rsid w:val="00791387"/>
    <w:rsid w:val="007E76DA"/>
    <w:rsid w:val="007F1175"/>
    <w:rsid w:val="00857671"/>
    <w:rsid w:val="008776E0"/>
    <w:rsid w:val="008E09D5"/>
    <w:rsid w:val="008F1667"/>
    <w:rsid w:val="00953C2B"/>
    <w:rsid w:val="00955AFE"/>
    <w:rsid w:val="009C4517"/>
    <w:rsid w:val="00A875AD"/>
    <w:rsid w:val="00AB0BC5"/>
    <w:rsid w:val="00B2754A"/>
    <w:rsid w:val="00C81C26"/>
    <w:rsid w:val="00D17C3D"/>
    <w:rsid w:val="00D82175"/>
    <w:rsid w:val="00D93B41"/>
    <w:rsid w:val="00DB3C95"/>
    <w:rsid w:val="00DC4AF9"/>
    <w:rsid w:val="00E151E4"/>
    <w:rsid w:val="00E2710E"/>
    <w:rsid w:val="00ED2A42"/>
    <w:rsid w:val="00F831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2E0E"/>
  <w15:docId w15:val="{A6FF79DD-AD56-E34C-BC3F-B9CD5365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5AFE"/>
    <w:rPr>
      <w:rFonts w:ascii="Calibri-Light" w:eastAsia="Calibri-Light" w:hAnsi="Calibri-Light" w:cs="Calibri-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5AFE"/>
    <w:pPr>
      <w:spacing w:line="203" w:lineRule="exact"/>
      <w:ind w:left="2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955AFE"/>
  </w:style>
  <w:style w:type="paragraph" w:customStyle="1" w:styleId="TableParagraph">
    <w:name w:val="Table Paragraph"/>
    <w:basedOn w:val="Normale"/>
    <w:uiPriority w:val="1"/>
    <w:qFormat/>
    <w:rsid w:val="00955AFE"/>
  </w:style>
  <w:style w:type="character" w:customStyle="1" w:styleId="CorpotestoCarattere">
    <w:name w:val="Corpo testo Carattere"/>
    <w:basedOn w:val="Carpredefinitoparagrafo"/>
    <w:link w:val="Corpotesto"/>
    <w:uiPriority w:val="1"/>
    <w:rsid w:val="00B2754A"/>
    <w:rPr>
      <w:rFonts w:ascii="Calibri-Light" w:eastAsia="Calibri-Light" w:hAnsi="Calibri-Light" w:cs="Calibri-Light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TecnoIN</dc:creator>
  <cp:lastModifiedBy>Giovanni</cp:lastModifiedBy>
  <cp:revision>2</cp:revision>
  <dcterms:created xsi:type="dcterms:W3CDTF">2021-02-08T16:31:00Z</dcterms:created>
  <dcterms:modified xsi:type="dcterms:W3CDTF">2021-02-08T16:31:00Z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2020-04-08T00:00:00Z</vt:filetime>
  </property>
</Properties>
</file>